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0D2A" w14:textId="77777777" w:rsidR="00632094" w:rsidRPr="00632094" w:rsidRDefault="00632094" w:rsidP="00632094">
      <w:pPr>
        <w:shd w:val="clear" w:color="auto" w:fill="FFFFFF"/>
        <w:spacing w:after="0" w:line="240" w:lineRule="auto"/>
        <w:rPr>
          <w:rFonts w:ascii="Times New Roman" w:eastAsia="Times New Roman" w:hAnsi="Times New Roman" w:cs="Times New Roman"/>
          <w:b/>
          <w:bCs/>
          <w:color w:val="080809"/>
          <w:sz w:val="28"/>
          <w:szCs w:val="28"/>
          <w:lang w:eastAsia="uk-UA"/>
        </w:rPr>
      </w:pPr>
      <w:r w:rsidRPr="00632094">
        <w:rPr>
          <w:rFonts w:ascii="Times New Roman" w:eastAsia="Times New Roman" w:hAnsi="Times New Roman" w:cs="Times New Roman"/>
          <w:b/>
          <w:bCs/>
          <w:color w:val="080809"/>
          <w:sz w:val="28"/>
          <w:szCs w:val="28"/>
          <w:lang w:eastAsia="uk-UA"/>
        </w:rPr>
        <w:t>Круглий стіл «Штучний інтелект і викладання іноземних мов і перекладу»</w:t>
      </w:r>
    </w:p>
    <w:p w14:paraId="5420C00D"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hyperlink r:id="rId4" w:history="1">
        <w:r w:rsidRPr="00632094">
          <w:rPr>
            <w:rFonts w:ascii="Times New Roman" w:eastAsia="Times New Roman" w:hAnsi="Times New Roman" w:cs="Times New Roman"/>
            <w:b/>
            <w:bCs/>
            <w:color w:val="0000FF"/>
            <w:sz w:val="28"/>
            <w:szCs w:val="28"/>
            <w:bdr w:val="none" w:sz="0" w:space="0" w:color="auto" w:frame="1"/>
            <w:lang w:eastAsia="uk-UA"/>
          </w:rPr>
          <w:t>Асоціація українських германістів</w:t>
        </w:r>
      </w:hyperlink>
      <w:r w:rsidRPr="00632094">
        <w:rPr>
          <w:rFonts w:ascii="Times New Roman" w:eastAsia="Times New Roman" w:hAnsi="Times New Roman" w:cs="Times New Roman"/>
          <w:color w:val="080809"/>
          <w:sz w:val="28"/>
          <w:szCs w:val="28"/>
          <w:lang w:eastAsia="uk-UA"/>
        </w:rPr>
        <w:t xml:space="preserve"> за підтримки </w:t>
      </w:r>
      <w:hyperlink r:id="rId5" w:history="1">
        <w:proofErr w:type="spellStart"/>
        <w:r w:rsidRPr="00632094">
          <w:rPr>
            <w:rFonts w:ascii="Times New Roman" w:eastAsia="Times New Roman" w:hAnsi="Times New Roman" w:cs="Times New Roman"/>
            <w:b/>
            <w:bCs/>
            <w:color w:val="0000FF"/>
            <w:sz w:val="28"/>
            <w:szCs w:val="28"/>
            <w:bdr w:val="none" w:sz="0" w:space="0" w:color="auto" w:frame="1"/>
            <w:lang w:eastAsia="uk-UA"/>
          </w:rPr>
          <w:t>Hanns</w:t>
        </w:r>
        <w:proofErr w:type="spellEnd"/>
        <w:r w:rsidRPr="00632094">
          <w:rPr>
            <w:rFonts w:ascii="Times New Roman" w:eastAsia="Times New Roman" w:hAnsi="Times New Roman" w:cs="Times New Roman"/>
            <w:b/>
            <w:bCs/>
            <w:color w:val="0000FF"/>
            <w:sz w:val="28"/>
            <w:szCs w:val="28"/>
            <w:bdr w:val="none" w:sz="0" w:space="0" w:color="auto" w:frame="1"/>
            <w:lang w:eastAsia="uk-UA"/>
          </w:rPr>
          <w:t xml:space="preserve"> </w:t>
        </w:r>
        <w:proofErr w:type="spellStart"/>
        <w:r w:rsidRPr="00632094">
          <w:rPr>
            <w:rFonts w:ascii="Times New Roman" w:eastAsia="Times New Roman" w:hAnsi="Times New Roman" w:cs="Times New Roman"/>
            <w:b/>
            <w:bCs/>
            <w:color w:val="0000FF"/>
            <w:sz w:val="28"/>
            <w:szCs w:val="28"/>
            <w:bdr w:val="none" w:sz="0" w:space="0" w:color="auto" w:frame="1"/>
            <w:lang w:eastAsia="uk-UA"/>
          </w:rPr>
          <w:t>Seidel</w:t>
        </w:r>
        <w:proofErr w:type="spellEnd"/>
        <w:r w:rsidRPr="00632094">
          <w:rPr>
            <w:rFonts w:ascii="Times New Roman" w:eastAsia="Times New Roman" w:hAnsi="Times New Roman" w:cs="Times New Roman"/>
            <w:b/>
            <w:bCs/>
            <w:color w:val="0000FF"/>
            <w:sz w:val="28"/>
            <w:szCs w:val="28"/>
            <w:bdr w:val="none" w:sz="0" w:space="0" w:color="auto" w:frame="1"/>
            <w:lang w:eastAsia="uk-UA"/>
          </w:rPr>
          <w:t xml:space="preserve"> </w:t>
        </w:r>
        <w:proofErr w:type="spellStart"/>
        <w:r w:rsidRPr="00632094">
          <w:rPr>
            <w:rFonts w:ascii="Times New Roman" w:eastAsia="Times New Roman" w:hAnsi="Times New Roman" w:cs="Times New Roman"/>
            <w:b/>
            <w:bCs/>
            <w:color w:val="0000FF"/>
            <w:sz w:val="28"/>
            <w:szCs w:val="28"/>
            <w:bdr w:val="none" w:sz="0" w:space="0" w:color="auto" w:frame="1"/>
            <w:lang w:eastAsia="uk-UA"/>
          </w:rPr>
          <w:t>Stiftung</w:t>
        </w:r>
        <w:proofErr w:type="spellEnd"/>
        <w:r w:rsidRPr="00632094">
          <w:rPr>
            <w:rFonts w:ascii="Times New Roman" w:eastAsia="Times New Roman" w:hAnsi="Times New Roman" w:cs="Times New Roman"/>
            <w:b/>
            <w:bCs/>
            <w:color w:val="0000FF"/>
            <w:sz w:val="28"/>
            <w:szCs w:val="28"/>
            <w:bdr w:val="none" w:sz="0" w:space="0" w:color="auto" w:frame="1"/>
            <w:lang w:eastAsia="uk-UA"/>
          </w:rPr>
          <w:t xml:space="preserve"> </w:t>
        </w:r>
      </w:hyperlink>
      <w:proofErr w:type="spellStart"/>
      <w:r w:rsidRPr="00632094">
        <w:rPr>
          <w:rFonts w:ascii="Times New Roman" w:eastAsia="Times New Roman" w:hAnsi="Times New Roman" w:cs="Times New Roman"/>
          <w:color w:val="080809"/>
          <w:sz w:val="28"/>
          <w:szCs w:val="28"/>
          <w:lang w:eastAsia="uk-UA"/>
        </w:rPr>
        <w:t>Ukraine</w:t>
      </w:r>
      <w:proofErr w:type="spellEnd"/>
      <w:r w:rsidRPr="00632094">
        <w:rPr>
          <w:rFonts w:ascii="Times New Roman" w:eastAsia="Times New Roman" w:hAnsi="Times New Roman" w:cs="Times New Roman"/>
          <w:color w:val="080809"/>
          <w:sz w:val="28"/>
          <w:szCs w:val="28"/>
          <w:lang w:eastAsia="uk-UA"/>
        </w:rPr>
        <w:t xml:space="preserve">/Фонду </w:t>
      </w:r>
      <w:proofErr w:type="spellStart"/>
      <w:r w:rsidRPr="00632094">
        <w:rPr>
          <w:rFonts w:ascii="Times New Roman" w:eastAsia="Times New Roman" w:hAnsi="Times New Roman" w:cs="Times New Roman"/>
          <w:color w:val="080809"/>
          <w:sz w:val="28"/>
          <w:szCs w:val="28"/>
          <w:lang w:eastAsia="uk-UA"/>
        </w:rPr>
        <w:t>Ганнса</w:t>
      </w:r>
      <w:proofErr w:type="spellEnd"/>
      <w:r w:rsidRPr="00632094">
        <w:rPr>
          <w:rFonts w:ascii="Times New Roman" w:eastAsia="Times New Roman" w:hAnsi="Times New Roman" w:cs="Times New Roman"/>
          <w:color w:val="080809"/>
          <w:sz w:val="28"/>
          <w:szCs w:val="28"/>
          <w:lang w:eastAsia="uk-UA"/>
        </w:rPr>
        <w:t xml:space="preserve"> </w:t>
      </w:r>
      <w:proofErr w:type="spellStart"/>
      <w:r w:rsidRPr="00632094">
        <w:rPr>
          <w:rFonts w:ascii="Times New Roman" w:eastAsia="Times New Roman" w:hAnsi="Times New Roman" w:cs="Times New Roman"/>
          <w:color w:val="080809"/>
          <w:sz w:val="28"/>
          <w:szCs w:val="28"/>
          <w:lang w:eastAsia="uk-UA"/>
        </w:rPr>
        <w:t>Зайделя</w:t>
      </w:r>
      <w:proofErr w:type="spellEnd"/>
      <w:r w:rsidRPr="00632094">
        <w:rPr>
          <w:rFonts w:ascii="Times New Roman" w:eastAsia="Times New Roman" w:hAnsi="Times New Roman" w:cs="Times New Roman"/>
          <w:color w:val="080809"/>
          <w:sz w:val="28"/>
          <w:szCs w:val="28"/>
          <w:lang w:eastAsia="uk-UA"/>
        </w:rPr>
        <w:t xml:space="preserve"> в Україні запрошує всіх зацікавлених на круглий стіл «Штучний інтелект і викладання іноземних мов і перекладу», що відбудеться у Львівському національному університеті імені Івана Франка.</w:t>
      </w:r>
    </w:p>
    <w:p w14:paraId="07748A9E" w14:textId="7802E7B2"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63E5524C" wp14:editId="2D1E21C9">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Дата: 20.03.2025</w:t>
      </w:r>
    </w:p>
    <w:p w14:paraId="1CF68559" w14:textId="02B22E09"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6F9309EB" wp14:editId="513894D2">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Місце: Дзеркальна зала + дистанційна участь</w:t>
      </w:r>
    </w:p>
    <w:p w14:paraId="386678C8" w14:textId="243D7EDC"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76F0742E" wp14:editId="1A2F50DA">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Час: 12:00</w:t>
      </w:r>
    </w:p>
    <w:p w14:paraId="4E345524"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У сучасному світі штучний інтелект суттєво змінює підходи до навчання, відкриваючи нові можливості та виклики у викладанні іноземних мов та перекладу. Під час круглого столу ділитимемося думками про те, як технології можуть покращити освітній процес, які ризики вони несуть та як адаптувати методики викладання іноземних мов та перекладу до цифрової епохи.</w:t>
      </w:r>
    </w:p>
    <w:p w14:paraId="48B320AB" w14:textId="4056885D"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01A5F3A3" wp14:editId="4E557AD8">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Програма заходу:</w:t>
      </w:r>
    </w:p>
    <w:p w14:paraId="1AF90AC1" w14:textId="220D2256"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56806F7B" wp14:editId="4CE5AC3B">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Вітальне слово:</w:t>
      </w:r>
    </w:p>
    <w:p w14:paraId="5F1E3E4A"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xml:space="preserve">• Любомир </w:t>
      </w:r>
      <w:proofErr w:type="spellStart"/>
      <w:r w:rsidRPr="00632094">
        <w:rPr>
          <w:rFonts w:ascii="Times New Roman" w:eastAsia="Times New Roman" w:hAnsi="Times New Roman" w:cs="Times New Roman"/>
          <w:color w:val="080809"/>
          <w:sz w:val="28"/>
          <w:szCs w:val="28"/>
          <w:lang w:eastAsia="uk-UA"/>
        </w:rPr>
        <w:t>Бораковський</w:t>
      </w:r>
      <w:proofErr w:type="spellEnd"/>
      <w:r w:rsidRPr="00632094">
        <w:rPr>
          <w:rFonts w:ascii="Times New Roman" w:eastAsia="Times New Roman" w:hAnsi="Times New Roman" w:cs="Times New Roman"/>
          <w:color w:val="080809"/>
          <w:sz w:val="28"/>
          <w:szCs w:val="28"/>
          <w:lang w:eastAsia="uk-UA"/>
        </w:rPr>
        <w:t>, декан факультету іноземних мов</w:t>
      </w:r>
    </w:p>
    <w:p w14:paraId="26489538" w14:textId="7BC24C30"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1841B587" wp14:editId="2E4DDA73">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632094">
        <w:rPr>
          <w:rFonts w:ascii="Times New Roman" w:eastAsia="Times New Roman" w:hAnsi="Times New Roman" w:cs="Times New Roman"/>
          <w:color w:val="080809"/>
          <w:sz w:val="28"/>
          <w:szCs w:val="28"/>
          <w:lang w:eastAsia="uk-UA"/>
        </w:rPr>
        <w:t>Модерація</w:t>
      </w:r>
      <w:proofErr w:type="spellEnd"/>
      <w:r w:rsidRPr="00632094">
        <w:rPr>
          <w:rFonts w:ascii="Times New Roman" w:eastAsia="Times New Roman" w:hAnsi="Times New Roman" w:cs="Times New Roman"/>
          <w:color w:val="080809"/>
          <w:sz w:val="28"/>
          <w:szCs w:val="28"/>
          <w:lang w:eastAsia="uk-UA"/>
        </w:rPr>
        <w:t>:</w:t>
      </w:r>
    </w:p>
    <w:p w14:paraId="4991543E"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xml:space="preserve">• Алла </w:t>
      </w:r>
      <w:proofErr w:type="spellStart"/>
      <w:r w:rsidRPr="00632094">
        <w:rPr>
          <w:rFonts w:ascii="Times New Roman" w:eastAsia="Times New Roman" w:hAnsi="Times New Roman" w:cs="Times New Roman"/>
          <w:color w:val="080809"/>
          <w:sz w:val="28"/>
          <w:szCs w:val="28"/>
          <w:lang w:eastAsia="uk-UA"/>
        </w:rPr>
        <w:t>Паславська</w:t>
      </w:r>
      <w:proofErr w:type="spellEnd"/>
      <w:r w:rsidRPr="00632094">
        <w:rPr>
          <w:rFonts w:ascii="Times New Roman" w:eastAsia="Times New Roman" w:hAnsi="Times New Roman" w:cs="Times New Roman"/>
          <w:color w:val="080809"/>
          <w:sz w:val="28"/>
          <w:szCs w:val="28"/>
          <w:lang w:eastAsia="uk-UA"/>
        </w:rPr>
        <w:t>, президентка Асоціації українських германістів, завідувачка кафедри міжкультурної комунікації та перекладу</w:t>
      </w:r>
    </w:p>
    <w:p w14:paraId="6759B2A0" w14:textId="48B817C2"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2BDDB3F1" wp14:editId="556CC46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Учасники дискусії:</w:t>
      </w:r>
    </w:p>
    <w:p w14:paraId="772697BC"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Віталій Кухарський, проректор із науково-педагогічної роботи та інформатизації</w:t>
      </w:r>
    </w:p>
    <w:p w14:paraId="1E9811EB"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xml:space="preserve">• Богдан </w:t>
      </w:r>
      <w:proofErr w:type="spellStart"/>
      <w:r w:rsidRPr="00632094">
        <w:rPr>
          <w:rFonts w:ascii="Times New Roman" w:eastAsia="Times New Roman" w:hAnsi="Times New Roman" w:cs="Times New Roman"/>
          <w:color w:val="080809"/>
          <w:sz w:val="28"/>
          <w:szCs w:val="28"/>
          <w:lang w:eastAsia="uk-UA"/>
        </w:rPr>
        <w:t>Павлишенко</w:t>
      </w:r>
      <w:proofErr w:type="spellEnd"/>
      <w:r w:rsidRPr="00632094">
        <w:rPr>
          <w:rFonts w:ascii="Times New Roman" w:eastAsia="Times New Roman" w:hAnsi="Times New Roman" w:cs="Times New Roman"/>
          <w:color w:val="080809"/>
          <w:sz w:val="28"/>
          <w:szCs w:val="28"/>
          <w:lang w:eastAsia="uk-UA"/>
        </w:rPr>
        <w:t xml:space="preserve">, професор кафедри системного </w:t>
      </w:r>
      <w:proofErr w:type="spellStart"/>
      <w:r w:rsidRPr="00632094">
        <w:rPr>
          <w:rFonts w:ascii="Times New Roman" w:eastAsia="Times New Roman" w:hAnsi="Times New Roman" w:cs="Times New Roman"/>
          <w:color w:val="080809"/>
          <w:sz w:val="28"/>
          <w:szCs w:val="28"/>
          <w:lang w:eastAsia="uk-UA"/>
        </w:rPr>
        <w:t>проєктування</w:t>
      </w:r>
      <w:proofErr w:type="spellEnd"/>
      <w:r w:rsidRPr="00632094">
        <w:rPr>
          <w:rFonts w:ascii="Times New Roman" w:eastAsia="Times New Roman" w:hAnsi="Times New Roman" w:cs="Times New Roman"/>
          <w:color w:val="080809"/>
          <w:sz w:val="28"/>
          <w:szCs w:val="28"/>
          <w:lang w:eastAsia="uk-UA"/>
        </w:rPr>
        <w:t xml:space="preserve"> факультету електроніки та комп’ютерних технологій</w:t>
      </w:r>
    </w:p>
    <w:p w14:paraId="4AF41958"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xml:space="preserve">• </w:t>
      </w:r>
      <w:proofErr w:type="spellStart"/>
      <w:r w:rsidRPr="00632094">
        <w:rPr>
          <w:rFonts w:ascii="Times New Roman" w:eastAsia="Times New Roman" w:hAnsi="Times New Roman" w:cs="Times New Roman"/>
          <w:color w:val="080809"/>
          <w:sz w:val="28"/>
          <w:szCs w:val="28"/>
          <w:lang w:eastAsia="uk-UA"/>
        </w:rPr>
        <w:t>Ніколай</w:t>
      </w:r>
      <w:proofErr w:type="spellEnd"/>
      <w:r w:rsidRPr="00632094">
        <w:rPr>
          <w:rFonts w:ascii="Times New Roman" w:eastAsia="Times New Roman" w:hAnsi="Times New Roman" w:cs="Times New Roman"/>
          <w:color w:val="080809"/>
          <w:sz w:val="28"/>
          <w:szCs w:val="28"/>
          <w:lang w:eastAsia="uk-UA"/>
        </w:rPr>
        <w:t xml:space="preserve"> </w:t>
      </w:r>
      <w:proofErr w:type="spellStart"/>
      <w:r w:rsidRPr="00632094">
        <w:rPr>
          <w:rFonts w:ascii="Times New Roman" w:eastAsia="Times New Roman" w:hAnsi="Times New Roman" w:cs="Times New Roman"/>
          <w:color w:val="080809"/>
          <w:sz w:val="28"/>
          <w:szCs w:val="28"/>
          <w:lang w:eastAsia="uk-UA"/>
        </w:rPr>
        <w:t>Тойфель</w:t>
      </w:r>
      <w:proofErr w:type="spellEnd"/>
      <w:r w:rsidRPr="00632094">
        <w:rPr>
          <w:rFonts w:ascii="Times New Roman" w:eastAsia="Times New Roman" w:hAnsi="Times New Roman" w:cs="Times New Roman"/>
          <w:color w:val="080809"/>
          <w:sz w:val="28"/>
          <w:szCs w:val="28"/>
          <w:lang w:eastAsia="uk-UA"/>
        </w:rPr>
        <w:t>, лектор Німецької служби академічних обмінів (DAAD), асистент кафедри німецької філології факультету іноземних мов</w:t>
      </w:r>
    </w:p>
    <w:p w14:paraId="117D2EEC"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 xml:space="preserve">• Оксана </w:t>
      </w:r>
      <w:proofErr w:type="spellStart"/>
      <w:r w:rsidRPr="00632094">
        <w:rPr>
          <w:rFonts w:ascii="Times New Roman" w:eastAsia="Times New Roman" w:hAnsi="Times New Roman" w:cs="Times New Roman"/>
          <w:color w:val="080809"/>
          <w:sz w:val="28"/>
          <w:szCs w:val="28"/>
          <w:lang w:eastAsia="uk-UA"/>
        </w:rPr>
        <w:t>Мольдерф</w:t>
      </w:r>
      <w:proofErr w:type="spellEnd"/>
      <w:r w:rsidRPr="00632094">
        <w:rPr>
          <w:rFonts w:ascii="Times New Roman" w:eastAsia="Times New Roman" w:hAnsi="Times New Roman" w:cs="Times New Roman"/>
          <w:color w:val="080809"/>
          <w:sz w:val="28"/>
          <w:szCs w:val="28"/>
          <w:lang w:eastAsia="uk-UA"/>
        </w:rPr>
        <w:t>, керівниця Центру міжнародної співпраці, асистентка кафедри міжкультурної комунікації та перекладу факультету іноземних мов</w:t>
      </w:r>
    </w:p>
    <w:p w14:paraId="0A7DC112" w14:textId="53691AC5"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734CEB5B" wp14:editId="43F2C47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 xml:space="preserve">Реєстрація (для дистанційної участі): </w:t>
      </w:r>
      <w:hyperlink r:id="rId12" w:tgtFrame="_blank" w:history="1">
        <w:r w:rsidRPr="00632094">
          <w:rPr>
            <w:rFonts w:ascii="Times New Roman" w:eastAsia="Times New Roman" w:hAnsi="Times New Roman" w:cs="Times New Roman"/>
            <w:b/>
            <w:bCs/>
            <w:color w:val="0000FF"/>
            <w:sz w:val="28"/>
            <w:szCs w:val="28"/>
            <w:u w:val="single"/>
            <w:bdr w:val="none" w:sz="0" w:space="0" w:color="auto" w:frame="1"/>
            <w:lang w:eastAsia="uk-UA"/>
          </w:rPr>
          <w:t>https://forms.office.com/e/27m6MdnxSL</w:t>
        </w:r>
      </w:hyperlink>
    </w:p>
    <w:p w14:paraId="15647EE6" w14:textId="77777777"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632094">
        <w:rPr>
          <w:rFonts w:ascii="Times New Roman" w:eastAsia="Times New Roman" w:hAnsi="Times New Roman" w:cs="Times New Roman"/>
          <w:color w:val="080809"/>
          <w:sz w:val="28"/>
          <w:szCs w:val="28"/>
          <w:lang w:eastAsia="uk-UA"/>
        </w:rPr>
        <w:t>Запрошуємо викладачів, студентів, науковців та всіх, хто цікавиться сучасними освітніми технологіями!</w:t>
      </w:r>
    </w:p>
    <w:p w14:paraId="4B64E93D" w14:textId="2AFC3509" w:rsidR="00632094" w:rsidRPr="00632094" w:rsidRDefault="00632094" w:rsidP="00632094">
      <w:pPr>
        <w:shd w:val="clear" w:color="auto" w:fill="FFFFFF"/>
        <w:spacing w:after="0" w:line="240" w:lineRule="auto"/>
        <w:rPr>
          <w:rFonts w:ascii="Times New Roman" w:eastAsia="Times New Roman" w:hAnsi="Times New Roman" w:cs="Times New Roman"/>
          <w:color w:val="080809"/>
          <w:sz w:val="28"/>
          <w:szCs w:val="28"/>
          <w:lang w:eastAsia="uk-UA"/>
        </w:rPr>
      </w:pPr>
      <w:r w:rsidRPr="00CD3E78">
        <w:rPr>
          <w:rFonts w:ascii="Times New Roman" w:eastAsia="Times New Roman" w:hAnsi="Times New Roman" w:cs="Times New Roman"/>
          <w:noProof/>
          <w:color w:val="080809"/>
          <w:sz w:val="28"/>
          <w:szCs w:val="28"/>
          <w:lang w:eastAsia="uk-UA"/>
        </w:rPr>
        <w:drawing>
          <wp:inline distT="0" distB="0" distL="0" distR="0" wp14:anchorId="68EDF4D9" wp14:editId="7E62AFB9">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2094">
        <w:rPr>
          <w:rFonts w:ascii="Times New Roman" w:eastAsia="Times New Roman" w:hAnsi="Times New Roman" w:cs="Times New Roman"/>
          <w:color w:val="080809"/>
          <w:sz w:val="28"/>
          <w:szCs w:val="28"/>
          <w:lang w:eastAsia="uk-UA"/>
        </w:rPr>
        <w:t>Долучайтеся до обговорення, діліться своїм досвідом та думками!</w:t>
      </w:r>
    </w:p>
    <w:p w14:paraId="5B43F489" w14:textId="77777777" w:rsidR="00632094" w:rsidRPr="00CD3E78" w:rsidRDefault="00632094">
      <w:pPr>
        <w:rPr>
          <w:rFonts w:ascii="Times New Roman" w:hAnsi="Times New Roman" w:cs="Times New Roman"/>
          <w:sz w:val="28"/>
          <w:szCs w:val="28"/>
        </w:rPr>
      </w:pPr>
    </w:p>
    <w:sectPr w:rsidR="00632094" w:rsidRPr="00CD3E78">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94"/>
    <w:rsid w:val="00632094"/>
    <w:rsid w:val="00CD3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2490"/>
  <w15:chartTrackingRefBased/>
  <w15:docId w15:val="{D409630C-3F3E-4FB5-B170-905D729B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632094"/>
  </w:style>
  <w:style w:type="character" w:styleId="a3">
    <w:name w:val="Hyperlink"/>
    <w:basedOn w:val="a0"/>
    <w:uiPriority w:val="99"/>
    <w:semiHidden/>
    <w:unhideWhenUsed/>
    <w:rsid w:val="00632094"/>
    <w:rPr>
      <w:color w:val="0000FF"/>
      <w:u w:val="single"/>
    </w:rPr>
  </w:style>
  <w:style w:type="character" w:customStyle="1" w:styleId="xjp7ctv">
    <w:name w:val="xjp7ctv"/>
    <w:basedOn w:val="a0"/>
    <w:rsid w:val="0063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730659">
      <w:bodyDiv w:val="1"/>
      <w:marLeft w:val="0"/>
      <w:marRight w:val="0"/>
      <w:marTop w:val="0"/>
      <w:marBottom w:val="0"/>
      <w:divBdr>
        <w:top w:val="none" w:sz="0" w:space="0" w:color="auto"/>
        <w:left w:val="none" w:sz="0" w:space="0" w:color="auto"/>
        <w:bottom w:val="none" w:sz="0" w:space="0" w:color="auto"/>
        <w:right w:val="none" w:sz="0" w:space="0" w:color="auto"/>
      </w:divBdr>
      <w:divsChild>
        <w:div w:id="1503199996">
          <w:marLeft w:val="0"/>
          <w:marRight w:val="0"/>
          <w:marTop w:val="0"/>
          <w:marBottom w:val="0"/>
          <w:divBdr>
            <w:top w:val="none" w:sz="0" w:space="0" w:color="auto"/>
            <w:left w:val="none" w:sz="0" w:space="0" w:color="auto"/>
            <w:bottom w:val="none" w:sz="0" w:space="0" w:color="auto"/>
            <w:right w:val="none" w:sz="0" w:space="0" w:color="auto"/>
          </w:divBdr>
        </w:div>
        <w:div w:id="118228967">
          <w:marLeft w:val="0"/>
          <w:marRight w:val="0"/>
          <w:marTop w:val="0"/>
          <w:marBottom w:val="0"/>
          <w:divBdr>
            <w:top w:val="none" w:sz="0" w:space="0" w:color="auto"/>
            <w:left w:val="none" w:sz="0" w:space="0" w:color="auto"/>
            <w:bottom w:val="none" w:sz="0" w:space="0" w:color="auto"/>
            <w:right w:val="none" w:sz="0" w:space="0" w:color="auto"/>
          </w:divBdr>
        </w:div>
        <w:div w:id="1007050944">
          <w:marLeft w:val="0"/>
          <w:marRight w:val="0"/>
          <w:marTop w:val="0"/>
          <w:marBottom w:val="0"/>
          <w:divBdr>
            <w:top w:val="none" w:sz="0" w:space="0" w:color="auto"/>
            <w:left w:val="none" w:sz="0" w:space="0" w:color="auto"/>
            <w:bottom w:val="none" w:sz="0" w:space="0" w:color="auto"/>
            <w:right w:val="none" w:sz="0" w:space="0" w:color="auto"/>
          </w:divBdr>
        </w:div>
        <w:div w:id="1521354184">
          <w:marLeft w:val="0"/>
          <w:marRight w:val="0"/>
          <w:marTop w:val="0"/>
          <w:marBottom w:val="0"/>
          <w:divBdr>
            <w:top w:val="none" w:sz="0" w:space="0" w:color="auto"/>
            <w:left w:val="none" w:sz="0" w:space="0" w:color="auto"/>
            <w:bottom w:val="none" w:sz="0" w:space="0" w:color="auto"/>
            <w:right w:val="none" w:sz="0" w:space="0" w:color="auto"/>
          </w:divBdr>
        </w:div>
        <w:div w:id="1500268535">
          <w:marLeft w:val="0"/>
          <w:marRight w:val="0"/>
          <w:marTop w:val="0"/>
          <w:marBottom w:val="0"/>
          <w:divBdr>
            <w:top w:val="none" w:sz="0" w:space="0" w:color="auto"/>
            <w:left w:val="none" w:sz="0" w:space="0" w:color="auto"/>
            <w:bottom w:val="none" w:sz="0" w:space="0" w:color="auto"/>
            <w:right w:val="none" w:sz="0" w:space="0" w:color="auto"/>
          </w:divBdr>
        </w:div>
        <w:div w:id="2053380194">
          <w:marLeft w:val="0"/>
          <w:marRight w:val="0"/>
          <w:marTop w:val="0"/>
          <w:marBottom w:val="0"/>
          <w:divBdr>
            <w:top w:val="none" w:sz="0" w:space="0" w:color="auto"/>
            <w:left w:val="none" w:sz="0" w:space="0" w:color="auto"/>
            <w:bottom w:val="none" w:sz="0" w:space="0" w:color="auto"/>
            <w:right w:val="none" w:sz="0" w:space="0" w:color="auto"/>
          </w:divBdr>
        </w:div>
        <w:div w:id="1912689936">
          <w:marLeft w:val="0"/>
          <w:marRight w:val="0"/>
          <w:marTop w:val="0"/>
          <w:marBottom w:val="0"/>
          <w:divBdr>
            <w:top w:val="none" w:sz="0" w:space="0" w:color="auto"/>
            <w:left w:val="none" w:sz="0" w:space="0" w:color="auto"/>
            <w:bottom w:val="none" w:sz="0" w:space="0" w:color="auto"/>
            <w:right w:val="none" w:sz="0" w:space="0" w:color="auto"/>
          </w:divBdr>
        </w:div>
        <w:div w:id="1919246001">
          <w:marLeft w:val="0"/>
          <w:marRight w:val="0"/>
          <w:marTop w:val="0"/>
          <w:marBottom w:val="0"/>
          <w:divBdr>
            <w:top w:val="none" w:sz="0" w:space="0" w:color="auto"/>
            <w:left w:val="none" w:sz="0" w:space="0" w:color="auto"/>
            <w:bottom w:val="none" w:sz="0" w:space="0" w:color="auto"/>
            <w:right w:val="none" w:sz="0" w:space="0" w:color="auto"/>
          </w:divBdr>
        </w:div>
        <w:div w:id="1665818327">
          <w:marLeft w:val="0"/>
          <w:marRight w:val="0"/>
          <w:marTop w:val="0"/>
          <w:marBottom w:val="0"/>
          <w:divBdr>
            <w:top w:val="none" w:sz="0" w:space="0" w:color="auto"/>
            <w:left w:val="none" w:sz="0" w:space="0" w:color="auto"/>
            <w:bottom w:val="none" w:sz="0" w:space="0" w:color="auto"/>
            <w:right w:val="none" w:sz="0" w:space="0" w:color="auto"/>
          </w:divBdr>
        </w:div>
        <w:div w:id="122695971">
          <w:marLeft w:val="0"/>
          <w:marRight w:val="0"/>
          <w:marTop w:val="0"/>
          <w:marBottom w:val="0"/>
          <w:divBdr>
            <w:top w:val="none" w:sz="0" w:space="0" w:color="auto"/>
            <w:left w:val="none" w:sz="0" w:space="0" w:color="auto"/>
            <w:bottom w:val="none" w:sz="0" w:space="0" w:color="auto"/>
            <w:right w:val="none" w:sz="0" w:space="0" w:color="auto"/>
          </w:divBdr>
        </w:div>
        <w:div w:id="795101227">
          <w:marLeft w:val="0"/>
          <w:marRight w:val="0"/>
          <w:marTop w:val="0"/>
          <w:marBottom w:val="0"/>
          <w:divBdr>
            <w:top w:val="none" w:sz="0" w:space="0" w:color="auto"/>
            <w:left w:val="none" w:sz="0" w:space="0" w:color="auto"/>
            <w:bottom w:val="none" w:sz="0" w:space="0" w:color="auto"/>
            <w:right w:val="none" w:sz="0" w:space="0" w:color="auto"/>
          </w:divBdr>
        </w:div>
        <w:div w:id="1060597449">
          <w:marLeft w:val="0"/>
          <w:marRight w:val="0"/>
          <w:marTop w:val="0"/>
          <w:marBottom w:val="0"/>
          <w:divBdr>
            <w:top w:val="none" w:sz="0" w:space="0" w:color="auto"/>
            <w:left w:val="none" w:sz="0" w:space="0" w:color="auto"/>
            <w:bottom w:val="none" w:sz="0" w:space="0" w:color="auto"/>
            <w:right w:val="none" w:sz="0" w:space="0" w:color="auto"/>
          </w:divBdr>
        </w:div>
        <w:div w:id="1204173518">
          <w:marLeft w:val="0"/>
          <w:marRight w:val="0"/>
          <w:marTop w:val="0"/>
          <w:marBottom w:val="0"/>
          <w:divBdr>
            <w:top w:val="none" w:sz="0" w:space="0" w:color="auto"/>
            <w:left w:val="none" w:sz="0" w:space="0" w:color="auto"/>
            <w:bottom w:val="none" w:sz="0" w:space="0" w:color="auto"/>
            <w:right w:val="none" w:sz="0" w:space="0" w:color="auto"/>
          </w:divBdr>
        </w:div>
        <w:div w:id="158810754">
          <w:marLeft w:val="0"/>
          <w:marRight w:val="0"/>
          <w:marTop w:val="0"/>
          <w:marBottom w:val="0"/>
          <w:divBdr>
            <w:top w:val="none" w:sz="0" w:space="0" w:color="auto"/>
            <w:left w:val="none" w:sz="0" w:space="0" w:color="auto"/>
            <w:bottom w:val="none" w:sz="0" w:space="0" w:color="auto"/>
            <w:right w:val="none" w:sz="0" w:space="0" w:color="auto"/>
          </w:divBdr>
        </w:div>
        <w:div w:id="118572953">
          <w:marLeft w:val="0"/>
          <w:marRight w:val="0"/>
          <w:marTop w:val="0"/>
          <w:marBottom w:val="0"/>
          <w:divBdr>
            <w:top w:val="none" w:sz="0" w:space="0" w:color="auto"/>
            <w:left w:val="none" w:sz="0" w:space="0" w:color="auto"/>
            <w:bottom w:val="none" w:sz="0" w:space="0" w:color="auto"/>
            <w:right w:val="none" w:sz="0" w:space="0" w:color="auto"/>
          </w:divBdr>
        </w:div>
        <w:div w:id="1353727440">
          <w:marLeft w:val="0"/>
          <w:marRight w:val="0"/>
          <w:marTop w:val="0"/>
          <w:marBottom w:val="0"/>
          <w:divBdr>
            <w:top w:val="none" w:sz="0" w:space="0" w:color="auto"/>
            <w:left w:val="none" w:sz="0" w:space="0" w:color="auto"/>
            <w:bottom w:val="none" w:sz="0" w:space="0" w:color="auto"/>
            <w:right w:val="none" w:sz="0" w:space="0" w:color="auto"/>
          </w:divBdr>
        </w:div>
        <w:div w:id="1777093524">
          <w:marLeft w:val="0"/>
          <w:marRight w:val="0"/>
          <w:marTop w:val="0"/>
          <w:marBottom w:val="0"/>
          <w:divBdr>
            <w:top w:val="none" w:sz="0" w:space="0" w:color="auto"/>
            <w:left w:val="none" w:sz="0" w:space="0" w:color="auto"/>
            <w:bottom w:val="none" w:sz="0" w:space="0" w:color="auto"/>
            <w:right w:val="none" w:sz="0" w:space="0" w:color="auto"/>
          </w:divBdr>
        </w:div>
        <w:div w:id="261645664">
          <w:marLeft w:val="0"/>
          <w:marRight w:val="0"/>
          <w:marTop w:val="0"/>
          <w:marBottom w:val="0"/>
          <w:divBdr>
            <w:top w:val="none" w:sz="0" w:space="0" w:color="auto"/>
            <w:left w:val="none" w:sz="0" w:space="0" w:color="auto"/>
            <w:bottom w:val="none" w:sz="0" w:space="0" w:color="auto"/>
            <w:right w:val="none" w:sz="0" w:space="0" w:color="auto"/>
          </w:divBdr>
        </w:div>
        <w:div w:id="823666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forms.office.com/e/27m6MdnxSL?fbclid=IwZXh0bgNhZW0CMTAAAR3qWq4r4CVTYUaPEPdnlJeyUV5jRbnSqcHe__E5NzkuZBm8Kjts1GRKKlI_aem_bKruQdWgCpx-h_W1yP0xB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facebook.com/hsskyiv?__cft__%5b0%5d=AZWnTyoRwj3puen9bsPIz1amOx00gvxEt3iMaK-q46fxR-NclGW2y7RFSYTEHZym6V16FluT3pIWXOHpss0c_DAVEb03lM_1eaG3XcxxpASuUS_ptUH2rpeSCVt3gcYsznRZoYcmFPpK3yS3D4Z97gvl_0EW1DrJoEJXaAQVO5eyPy3U4inFMWbRkc8YRTwfzn-mZ23FNa-w-72U8-8GcerbDirTXUi1Qvm2Myt_cxoKxQ&amp;__tn__=-%5dK-y-R"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s://www.facebook.com/udgv.org?__cft__%5b0%5d=AZWnTyoRwj3puen9bsPIz1amOx00gvxEt3iMaK-q46fxR-NclGW2y7RFSYTEHZym6V16FluT3pIWXOHpss0c_DAVEb03lM_1eaG3XcxxpASuUS_ptUH2rpeSCVt3gcYsznRZoYcmFPpK3yS3D4Z97gvl_0EW1DrJoEJXaAQVO5eyPy3U4inFMWbRkc8YRTwfzn-mZ23FNa-w-72U8-8GcerbDirTXUi1Qvm2Myt_cxoKxQ&amp;__tn__=-%5dK-y-R"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1635</Words>
  <Characters>933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Стовбчата Тетяна Володимирівна</dc:creator>
  <cp:keywords/>
  <dc:description/>
  <cp:lastModifiedBy>Стовбчата Тетяна Володимирівна</cp:lastModifiedBy>
  <cp:revision>1</cp:revision>
  <dcterms:created xsi:type="dcterms:W3CDTF">2025-03-12T09:26:00Z</dcterms:created>
  <dcterms:modified xsi:type="dcterms:W3CDTF">2025-03-12T09:39:00Z</dcterms:modified>
</cp:coreProperties>
</file>